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DEED2" wp14:editId="3ADFD9F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494858" w:rsidRDefault="00494858" w:rsidP="0049485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</w:t>
      </w:r>
      <w:r w:rsidR="00EE4A26" w:rsidRPr="00EE4A26">
        <w:rPr>
          <w:sz w:val="16"/>
          <w:szCs w:val="16"/>
        </w:rPr>
        <w:t>8(391)269 45 94</w:t>
      </w:r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494858" w:rsidRDefault="00494858" w:rsidP="00494858">
      <w:pPr>
        <w:pStyle w:val="1"/>
        <w:rPr>
          <w:sz w:val="26"/>
          <w:szCs w:val="26"/>
        </w:rPr>
      </w:pPr>
    </w:p>
    <w:p w:rsidR="00494858" w:rsidRPr="009F27C5" w:rsidRDefault="00494858" w:rsidP="00824763">
      <w:pPr>
        <w:pStyle w:val="1"/>
        <w:ind w:left="-284"/>
        <w:rPr>
          <w:b/>
          <w:sz w:val="26"/>
          <w:szCs w:val="26"/>
        </w:rPr>
      </w:pPr>
      <w:r w:rsidRPr="009F27C5">
        <w:rPr>
          <w:b/>
          <w:sz w:val="26"/>
          <w:szCs w:val="26"/>
        </w:rPr>
        <w:t>ПОСТАНОВЛЕНИЕ</w:t>
      </w:r>
      <w:r w:rsidRPr="009F27C5">
        <w:rPr>
          <w:b/>
          <w:sz w:val="26"/>
          <w:szCs w:val="26"/>
        </w:rPr>
        <w:tab/>
      </w:r>
    </w:p>
    <w:tbl>
      <w:tblPr>
        <w:tblStyle w:val="ae"/>
        <w:tblW w:w="160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  <w:gridCol w:w="5272"/>
      </w:tblGrid>
      <w:tr w:rsidR="00423F33" w:rsidRPr="009F27C5" w:rsidTr="00484E2F">
        <w:tc>
          <w:tcPr>
            <w:tcW w:w="10774" w:type="dxa"/>
            <w:hideMark/>
          </w:tcPr>
          <w:p w:rsidR="00CB4FBB" w:rsidRPr="009F27C5" w:rsidRDefault="00CB4FBB" w:rsidP="00CB4FBB">
            <w:pPr>
              <w:ind w:right="-4786" w:firstLine="709"/>
              <w:rPr>
                <w:sz w:val="26"/>
                <w:szCs w:val="26"/>
                <w:lang w:eastAsia="en-US"/>
              </w:rPr>
            </w:pPr>
          </w:p>
          <w:p w:rsidR="00494858" w:rsidRPr="009F27C5" w:rsidRDefault="00D05F65" w:rsidP="00D05F65">
            <w:pPr>
              <w:ind w:right="-478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26.12</w:t>
            </w:r>
            <w:r w:rsidR="001A1B63">
              <w:rPr>
                <w:sz w:val="26"/>
                <w:szCs w:val="26"/>
                <w:lang w:eastAsia="en-US"/>
              </w:rPr>
              <w:t>.</w:t>
            </w:r>
            <w:r w:rsidR="00494858" w:rsidRPr="009F27C5">
              <w:rPr>
                <w:sz w:val="26"/>
                <w:szCs w:val="26"/>
                <w:lang w:eastAsia="en-US"/>
              </w:rPr>
              <w:t xml:space="preserve"> </w:t>
            </w:r>
            <w:r w:rsidR="00FF2101">
              <w:rPr>
                <w:sz w:val="26"/>
                <w:szCs w:val="26"/>
                <w:lang w:eastAsia="en-US"/>
              </w:rPr>
              <w:t>2023</w:t>
            </w:r>
            <w:r w:rsidR="00494858" w:rsidRPr="009F27C5">
              <w:rPr>
                <w:sz w:val="26"/>
                <w:szCs w:val="26"/>
                <w:lang w:eastAsia="en-US"/>
              </w:rPr>
              <w:t xml:space="preserve"> г</w:t>
            </w:r>
            <w:r w:rsidR="00494858" w:rsidRPr="009F27C5">
              <w:rPr>
                <w:bCs/>
                <w:sz w:val="26"/>
                <w:szCs w:val="26"/>
                <w:lang w:eastAsia="en-US"/>
              </w:rPr>
              <w:t>ода</w:t>
            </w:r>
            <w:r w:rsidR="00484E2F" w:rsidRPr="009F27C5">
              <w:rPr>
                <w:bCs/>
                <w:sz w:val="26"/>
                <w:szCs w:val="26"/>
                <w:lang w:eastAsia="en-US"/>
              </w:rPr>
              <w:t xml:space="preserve">                                                                    </w:t>
            </w:r>
            <w:r w:rsidR="00CB4FBB" w:rsidRPr="009F27C5">
              <w:rPr>
                <w:bCs/>
                <w:sz w:val="26"/>
                <w:szCs w:val="26"/>
                <w:lang w:eastAsia="en-US"/>
              </w:rPr>
              <w:t xml:space="preserve">            </w:t>
            </w:r>
            <w:r w:rsidR="00740FA0" w:rsidRPr="009F27C5">
              <w:rPr>
                <w:bCs/>
                <w:sz w:val="26"/>
                <w:szCs w:val="26"/>
                <w:lang w:eastAsia="en-US"/>
              </w:rPr>
              <w:t xml:space="preserve">          </w:t>
            </w:r>
            <w:r w:rsidR="00CB4FBB" w:rsidRPr="009F27C5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423F33" w:rsidRPr="009F27C5">
              <w:rPr>
                <w:bCs/>
                <w:sz w:val="26"/>
                <w:szCs w:val="26"/>
                <w:lang w:eastAsia="en-US"/>
              </w:rPr>
              <w:t xml:space="preserve">       </w:t>
            </w:r>
            <w:r w:rsidR="00371E6B" w:rsidRPr="009F27C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53B13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1A1B63">
              <w:rPr>
                <w:bCs/>
                <w:sz w:val="26"/>
                <w:szCs w:val="26"/>
                <w:lang w:eastAsia="en-US"/>
              </w:rPr>
              <w:t xml:space="preserve">         </w:t>
            </w:r>
            <w:r w:rsidR="00B53B13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484E2F" w:rsidRPr="009F27C5">
              <w:rPr>
                <w:bCs/>
                <w:sz w:val="26"/>
                <w:szCs w:val="26"/>
                <w:lang w:eastAsia="en-US"/>
              </w:rPr>
              <w:t>№</w:t>
            </w:r>
            <w:r w:rsidR="00740FA0" w:rsidRPr="009F27C5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FF2101">
              <w:rPr>
                <w:bCs/>
                <w:sz w:val="26"/>
                <w:szCs w:val="26"/>
                <w:lang w:eastAsia="en-US"/>
              </w:rPr>
              <w:t>1</w:t>
            </w:r>
            <w:r>
              <w:rPr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72" w:type="dxa"/>
            <w:hideMark/>
          </w:tcPr>
          <w:p w:rsidR="00494858" w:rsidRPr="009F27C5" w:rsidRDefault="00494858" w:rsidP="00CB4FBB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</w:tr>
    </w:tbl>
    <w:p w:rsidR="00494858" w:rsidRPr="009F27C5" w:rsidRDefault="00494858" w:rsidP="00371E6B">
      <w:pPr>
        <w:pStyle w:val="ac"/>
        <w:tabs>
          <w:tab w:val="left" w:pos="708"/>
        </w:tabs>
        <w:rPr>
          <w:i/>
          <w:sz w:val="26"/>
          <w:szCs w:val="26"/>
        </w:rPr>
      </w:pPr>
    </w:p>
    <w:p w:rsidR="00A70F09" w:rsidRPr="001A1B63" w:rsidRDefault="00423F33" w:rsidP="00A70F09">
      <w:pPr>
        <w:pStyle w:val="1"/>
        <w:ind w:firstLine="709"/>
        <w:jc w:val="both"/>
        <w:rPr>
          <w:b/>
          <w:i/>
          <w:szCs w:val="28"/>
        </w:rPr>
      </w:pPr>
      <w:r w:rsidRPr="001A1B63">
        <w:rPr>
          <w:b/>
          <w:i/>
          <w:szCs w:val="28"/>
        </w:rPr>
        <w:t>«</w:t>
      </w:r>
      <w:r w:rsidR="001A1B63" w:rsidRPr="001A1B63">
        <w:rPr>
          <w:b/>
          <w:i/>
          <w:szCs w:val="28"/>
        </w:rPr>
        <w:t xml:space="preserve">О </w:t>
      </w:r>
      <w:r w:rsidR="00D05F65">
        <w:rPr>
          <w:b/>
          <w:i/>
          <w:szCs w:val="28"/>
        </w:rPr>
        <w:t>принятии дополнительных мер по повышению эффективности профилактической работы, направленной на предупреждение подростковой преступности на территории Советского района</w:t>
      </w:r>
      <w:r w:rsidR="00A70F09" w:rsidRPr="001A1B63">
        <w:rPr>
          <w:b/>
          <w:i/>
          <w:szCs w:val="28"/>
        </w:rPr>
        <w:t>»</w:t>
      </w:r>
    </w:p>
    <w:p w:rsidR="00D10342" w:rsidRPr="009F27C5" w:rsidRDefault="00D10342" w:rsidP="00423F33">
      <w:pPr>
        <w:pStyle w:val="1"/>
        <w:ind w:firstLine="709"/>
        <w:jc w:val="both"/>
        <w:rPr>
          <w:sz w:val="26"/>
          <w:szCs w:val="26"/>
        </w:rPr>
      </w:pPr>
    </w:p>
    <w:p w:rsidR="00FC1E39" w:rsidRPr="00E75EAF" w:rsidRDefault="00494858" w:rsidP="00E75EAF">
      <w:pPr>
        <w:pStyle w:val="1"/>
        <w:ind w:firstLine="709"/>
        <w:jc w:val="both"/>
        <w:rPr>
          <w:b/>
          <w:bCs/>
          <w:szCs w:val="28"/>
        </w:rPr>
      </w:pPr>
      <w:r w:rsidRPr="00E75EAF">
        <w:rPr>
          <w:szCs w:val="28"/>
        </w:rPr>
        <w:t xml:space="preserve">Комиссия по делам несовершеннолетних и защите их прав Советского района в городе Красноярске в составе: </w:t>
      </w:r>
      <w:r w:rsidR="00EE4A26" w:rsidRPr="00E75EAF">
        <w:rPr>
          <w:bCs/>
          <w:szCs w:val="28"/>
        </w:rPr>
        <w:t xml:space="preserve">председателя – </w:t>
      </w:r>
      <w:proofErr w:type="spellStart"/>
      <w:r w:rsidR="00EE4A26" w:rsidRPr="00E75EAF">
        <w:rPr>
          <w:bCs/>
          <w:szCs w:val="28"/>
        </w:rPr>
        <w:t>Кучеровой</w:t>
      </w:r>
      <w:proofErr w:type="spellEnd"/>
      <w:r w:rsidR="00EE4A26" w:rsidRPr="00E75EAF">
        <w:rPr>
          <w:bCs/>
          <w:szCs w:val="28"/>
        </w:rPr>
        <w:t xml:space="preserve"> О.И. </w:t>
      </w:r>
      <w:r w:rsidR="00EE4A26" w:rsidRPr="00E75EAF">
        <w:rPr>
          <w:bCs/>
          <w:szCs w:val="28"/>
        </w:rPr>
        <w:t xml:space="preserve">, заместителей председателя - Лепешкиной Т.А. </w:t>
      </w:r>
      <w:r w:rsidR="00EE4A26" w:rsidRPr="00E75EAF">
        <w:rPr>
          <w:bCs/>
          <w:szCs w:val="28"/>
        </w:rPr>
        <w:t xml:space="preserve">,  Ибрагимовой Н.Г. </w:t>
      </w:r>
      <w:r w:rsidR="00EE4A26" w:rsidRPr="00E75EAF">
        <w:rPr>
          <w:bCs/>
          <w:szCs w:val="28"/>
        </w:rPr>
        <w:t xml:space="preserve">,  членов комиссии:  </w:t>
      </w:r>
      <w:proofErr w:type="gramStart"/>
      <w:r w:rsidR="00EE4A26" w:rsidRPr="00E75EAF">
        <w:rPr>
          <w:bCs/>
          <w:szCs w:val="28"/>
        </w:rPr>
        <w:t xml:space="preserve">Авласевич М.Н. </w:t>
      </w:r>
      <w:r w:rsidR="00EE4A26" w:rsidRPr="00E75EAF">
        <w:rPr>
          <w:bCs/>
          <w:szCs w:val="28"/>
        </w:rPr>
        <w:t xml:space="preserve">, Архиповой Л.В. </w:t>
      </w:r>
      <w:r w:rsidR="00EE4A26" w:rsidRPr="00E75EAF">
        <w:rPr>
          <w:bCs/>
          <w:szCs w:val="28"/>
        </w:rPr>
        <w:t xml:space="preserve">, Беляковой В.А. </w:t>
      </w:r>
      <w:r w:rsidR="00EE4A26" w:rsidRPr="00E75EAF">
        <w:rPr>
          <w:bCs/>
          <w:szCs w:val="28"/>
        </w:rPr>
        <w:t xml:space="preserve">, Данилова Р.Е. </w:t>
      </w:r>
      <w:r w:rsidR="00EE4A26" w:rsidRPr="00E75EAF">
        <w:rPr>
          <w:bCs/>
          <w:szCs w:val="28"/>
        </w:rPr>
        <w:t xml:space="preserve">, </w:t>
      </w:r>
      <w:proofErr w:type="spellStart"/>
      <w:r w:rsidR="00EE4A26" w:rsidRPr="00E75EAF">
        <w:rPr>
          <w:bCs/>
          <w:szCs w:val="28"/>
        </w:rPr>
        <w:t>Доняева</w:t>
      </w:r>
      <w:proofErr w:type="spellEnd"/>
      <w:r w:rsidR="00EE4A26" w:rsidRPr="00E75EAF">
        <w:rPr>
          <w:bCs/>
          <w:szCs w:val="28"/>
        </w:rPr>
        <w:t xml:space="preserve"> А.А. </w:t>
      </w:r>
      <w:r w:rsidR="00EE4A26" w:rsidRPr="00E75EAF">
        <w:rPr>
          <w:bCs/>
          <w:szCs w:val="28"/>
        </w:rPr>
        <w:t xml:space="preserve">, Евтушенко В.В. </w:t>
      </w:r>
      <w:r w:rsidR="00EE4A26" w:rsidRPr="00E75EAF">
        <w:rPr>
          <w:bCs/>
          <w:szCs w:val="28"/>
        </w:rPr>
        <w:t xml:space="preserve">, Зверевой Е.В. </w:t>
      </w:r>
      <w:r w:rsidR="00EE4A26" w:rsidRPr="00E75EAF">
        <w:rPr>
          <w:bCs/>
          <w:szCs w:val="28"/>
        </w:rPr>
        <w:t xml:space="preserve">, Зиновьевой Л.В. </w:t>
      </w:r>
      <w:r w:rsidR="00EE4A26" w:rsidRPr="00E75EAF">
        <w:rPr>
          <w:bCs/>
          <w:szCs w:val="28"/>
        </w:rPr>
        <w:t xml:space="preserve">, Зотина И.В. </w:t>
      </w:r>
      <w:r w:rsidR="00EE4A26" w:rsidRPr="00E75EAF">
        <w:rPr>
          <w:bCs/>
          <w:szCs w:val="28"/>
        </w:rPr>
        <w:t xml:space="preserve">, Кирсанова Д.И. </w:t>
      </w:r>
      <w:r w:rsidR="00EE4A26" w:rsidRPr="00E75EAF">
        <w:rPr>
          <w:bCs/>
          <w:szCs w:val="28"/>
        </w:rPr>
        <w:t xml:space="preserve">, Корзун Е.В. </w:t>
      </w:r>
      <w:r w:rsidR="00EE4A26" w:rsidRPr="00E75EAF">
        <w:rPr>
          <w:bCs/>
          <w:szCs w:val="28"/>
        </w:rPr>
        <w:t xml:space="preserve">, </w:t>
      </w:r>
      <w:proofErr w:type="spellStart"/>
      <w:r w:rsidR="00EE4A26" w:rsidRPr="00E75EAF">
        <w:rPr>
          <w:bCs/>
          <w:szCs w:val="28"/>
        </w:rPr>
        <w:t>Мошенской</w:t>
      </w:r>
      <w:proofErr w:type="spellEnd"/>
      <w:r w:rsidR="00EE4A26" w:rsidRPr="00E75EAF">
        <w:rPr>
          <w:bCs/>
          <w:szCs w:val="28"/>
        </w:rPr>
        <w:t xml:space="preserve"> Н.Е. </w:t>
      </w:r>
      <w:r w:rsidR="00EE4A26" w:rsidRPr="00E75EAF">
        <w:rPr>
          <w:bCs/>
          <w:szCs w:val="28"/>
        </w:rPr>
        <w:t xml:space="preserve">, </w:t>
      </w:r>
      <w:proofErr w:type="spellStart"/>
      <w:r w:rsidR="00EE4A26" w:rsidRPr="00E75EAF">
        <w:rPr>
          <w:bCs/>
          <w:szCs w:val="28"/>
        </w:rPr>
        <w:t>Нешетаевой</w:t>
      </w:r>
      <w:proofErr w:type="spellEnd"/>
      <w:r w:rsidR="00EE4A26" w:rsidRPr="00E75EAF">
        <w:rPr>
          <w:bCs/>
          <w:szCs w:val="28"/>
        </w:rPr>
        <w:t xml:space="preserve"> О.Г. </w:t>
      </w:r>
      <w:r w:rsidR="00EE4A26" w:rsidRPr="00E75EAF">
        <w:rPr>
          <w:bCs/>
          <w:szCs w:val="28"/>
        </w:rPr>
        <w:t xml:space="preserve">, Панченко О.В. </w:t>
      </w:r>
      <w:r w:rsidR="00EE4A26" w:rsidRPr="00E75EAF">
        <w:rPr>
          <w:bCs/>
          <w:szCs w:val="28"/>
        </w:rPr>
        <w:t xml:space="preserve">, Рекаевой О.В. </w:t>
      </w:r>
      <w:r w:rsidR="00EE4A26" w:rsidRPr="00E75EAF">
        <w:rPr>
          <w:bCs/>
          <w:szCs w:val="28"/>
        </w:rPr>
        <w:t xml:space="preserve">, Рудковской К.С., </w:t>
      </w:r>
      <w:r w:rsidR="00EE4A26" w:rsidRPr="00E75EAF">
        <w:rPr>
          <w:bCs/>
          <w:szCs w:val="28"/>
        </w:rPr>
        <w:t xml:space="preserve"> </w:t>
      </w:r>
      <w:proofErr w:type="spellStart"/>
      <w:r w:rsidR="00EE4A26" w:rsidRPr="00E75EAF">
        <w:rPr>
          <w:bCs/>
          <w:szCs w:val="28"/>
        </w:rPr>
        <w:t>Слипенко</w:t>
      </w:r>
      <w:proofErr w:type="spellEnd"/>
      <w:r w:rsidR="00EE4A26" w:rsidRPr="00E75EAF">
        <w:rPr>
          <w:bCs/>
          <w:szCs w:val="28"/>
        </w:rPr>
        <w:t xml:space="preserve"> В.М. </w:t>
      </w:r>
      <w:r w:rsidR="00EE4A26" w:rsidRPr="00E75EAF">
        <w:rPr>
          <w:bCs/>
          <w:szCs w:val="28"/>
        </w:rPr>
        <w:t xml:space="preserve">, Соколовой З.К. </w:t>
      </w:r>
      <w:r w:rsidR="00EE4A26" w:rsidRPr="00E75EAF">
        <w:rPr>
          <w:bCs/>
          <w:szCs w:val="28"/>
        </w:rPr>
        <w:t xml:space="preserve">, Соловьевой Ю.А. </w:t>
      </w:r>
      <w:r w:rsidR="00EE4A26" w:rsidRPr="00E75EAF">
        <w:rPr>
          <w:bCs/>
          <w:szCs w:val="28"/>
        </w:rPr>
        <w:t xml:space="preserve">, Тепловой Ю.Е. </w:t>
      </w:r>
      <w:r w:rsidR="00EE4A26" w:rsidRPr="00E75EAF">
        <w:rPr>
          <w:bCs/>
          <w:szCs w:val="28"/>
        </w:rPr>
        <w:t>, с</w:t>
      </w:r>
      <w:proofErr w:type="gramEnd"/>
      <w:r w:rsidR="00EE4A26" w:rsidRPr="00E75EAF">
        <w:rPr>
          <w:bCs/>
          <w:szCs w:val="28"/>
        </w:rPr>
        <w:t xml:space="preserve"> участием помощника прокурора </w:t>
      </w:r>
      <w:proofErr w:type="spellStart"/>
      <w:r w:rsidR="001A1B63" w:rsidRPr="00E75EAF">
        <w:rPr>
          <w:bCs/>
          <w:szCs w:val="28"/>
        </w:rPr>
        <w:t>Шикиной</w:t>
      </w:r>
      <w:proofErr w:type="spellEnd"/>
      <w:r w:rsidR="001A1B63" w:rsidRPr="00E75EAF">
        <w:rPr>
          <w:bCs/>
          <w:szCs w:val="28"/>
        </w:rPr>
        <w:t xml:space="preserve"> Е.А.</w:t>
      </w:r>
      <w:r w:rsidR="00EE4A26" w:rsidRPr="00E75EAF">
        <w:rPr>
          <w:bCs/>
          <w:szCs w:val="28"/>
        </w:rPr>
        <w:t xml:space="preserve">, </w:t>
      </w:r>
      <w:r w:rsidR="008952C9">
        <w:rPr>
          <w:bCs/>
          <w:szCs w:val="28"/>
        </w:rPr>
        <w:t xml:space="preserve">заслушав </w:t>
      </w:r>
      <w:r w:rsidR="00EE4A26" w:rsidRPr="00E75EAF">
        <w:rPr>
          <w:bCs/>
          <w:szCs w:val="28"/>
        </w:rPr>
        <w:t xml:space="preserve">информацию </w:t>
      </w:r>
      <w:r w:rsidR="008952C9">
        <w:rPr>
          <w:bCs/>
          <w:szCs w:val="28"/>
        </w:rPr>
        <w:t>прокуратуры Советского района об итогах межведомственного совещания от 07.12.2023</w:t>
      </w:r>
      <w:r w:rsidR="00EE4A26" w:rsidRPr="00E75EAF">
        <w:rPr>
          <w:bCs/>
          <w:szCs w:val="28"/>
        </w:rPr>
        <w:t xml:space="preserve">  </w:t>
      </w:r>
      <w:r w:rsidR="0006625A" w:rsidRPr="00E75EAF">
        <w:rPr>
          <w:bCs/>
          <w:szCs w:val="28"/>
        </w:rPr>
        <w:t xml:space="preserve">  </w:t>
      </w:r>
    </w:p>
    <w:p w:rsidR="00494858" w:rsidRPr="00E75EAF" w:rsidRDefault="00494858" w:rsidP="00AF7416">
      <w:pPr>
        <w:pStyle w:val="1"/>
        <w:ind w:firstLine="709"/>
        <w:rPr>
          <w:b/>
          <w:szCs w:val="28"/>
        </w:rPr>
      </w:pPr>
      <w:r w:rsidRPr="00E75EAF">
        <w:rPr>
          <w:b/>
          <w:szCs w:val="28"/>
        </w:rPr>
        <w:t>УСТАНОВИЛА</w:t>
      </w:r>
      <w:r w:rsidR="009A055D" w:rsidRPr="00E75EAF">
        <w:rPr>
          <w:b/>
          <w:szCs w:val="28"/>
        </w:rPr>
        <w:t>:</w:t>
      </w:r>
    </w:p>
    <w:p w:rsidR="009A4F88" w:rsidRDefault="009A4F88" w:rsidP="009A4F88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проводимую профилактическую работу, на территории района по итогам 11 месяцев 2023 года сохраняется тенденция к росту подростковой преступности. За 11 месяцев несовершеннолетними совершено 62 (+19) преступления, что на 44 % больше, чем за аналогичный период 2022 года. Из них на территории обслуживания ОП № 5 – 34 (АППГ – 15), ОП № 9 – 11 (АППГ – 10), ОП № 10 – 7 (АППГ – 12), ОП № 11 – 10 (АППГ – 6).</w:t>
      </w:r>
    </w:p>
    <w:p w:rsidR="009A4F88" w:rsidRDefault="009A4F88" w:rsidP="009A4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совершении 62 преступлений приняли 53 несовершеннолетних (АППГ – 39), лицами, совершавшими преступления ранее, совершено 19 (АППГ – 12) преступлений, всего лиц, совершивших преступления повторно – 5 (АППГ – 10). В ночное время совершено 6 преступлений. В возрасте 14-15 лет преступления совершены 15 (АППГ – 15) несовершеннолетними, 16-17 лет – 38 (24) несовершеннолетними.</w:t>
      </w:r>
    </w:p>
    <w:p w:rsidR="009A4F88" w:rsidRDefault="009A4F88" w:rsidP="009A4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преступлений совершено несовершеннолетними, проживающими на территориях других районов, в свою очередь несовершеннолетними жителями Советского района совершено 13 преступлений за его пределами.</w:t>
      </w:r>
    </w:p>
    <w:p w:rsidR="009A4F88" w:rsidRDefault="009A4F88" w:rsidP="009A4F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производстве органов предварительного расследования находится 11 уголовных дел о преступлениях, совершенных несовершеннолетними (на 31 преступление), из которых планируются к окончанию в 2023 году 2 (2 преступления:</w:t>
      </w:r>
      <w:proofErr w:type="gramEnd"/>
      <w:r>
        <w:rPr>
          <w:sz w:val="28"/>
          <w:szCs w:val="28"/>
        </w:rPr>
        <w:t xml:space="preserve"> СО № 11 </w:t>
      </w:r>
      <w:proofErr w:type="spellStart"/>
      <w:r>
        <w:rPr>
          <w:sz w:val="28"/>
          <w:szCs w:val="28"/>
        </w:rPr>
        <w:t>уг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ело</w:t>
      </w:r>
      <w:proofErr w:type="spellEnd"/>
      <w:r>
        <w:rPr>
          <w:sz w:val="28"/>
          <w:szCs w:val="28"/>
        </w:rPr>
        <w:t xml:space="preserve"> возбуждено 29.12.2022 и СО СК </w:t>
      </w:r>
      <w:proofErr w:type="spellStart"/>
      <w:r>
        <w:rPr>
          <w:sz w:val="28"/>
          <w:szCs w:val="28"/>
        </w:rPr>
        <w:t>уг.дело</w:t>
      </w:r>
      <w:proofErr w:type="spellEnd"/>
      <w:r>
        <w:rPr>
          <w:sz w:val="28"/>
          <w:szCs w:val="28"/>
        </w:rPr>
        <w:t xml:space="preserve"> возбуждено 17.05.2023, продлено до 07.01.2024).</w:t>
      </w:r>
    </w:p>
    <w:p w:rsidR="009A4F88" w:rsidRDefault="009A4F88" w:rsidP="009A4F8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Таким образом, принимаемые меры не достаточно эффективны для сдерживания и пресечения преступлений, совершаемых несовершеннолетними.</w:t>
      </w:r>
    </w:p>
    <w:p w:rsidR="001B3B82" w:rsidRPr="002F35F1" w:rsidRDefault="009A4F88" w:rsidP="001B3B82">
      <w:pPr>
        <w:pStyle w:val="1"/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lastRenderedPageBreak/>
        <w:t xml:space="preserve">Во исполнение </w:t>
      </w:r>
      <w:proofErr w:type="gramStart"/>
      <w:r>
        <w:rPr>
          <w:sz w:val="27"/>
          <w:szCs w:val="27"/>
        </w:rPr>
        <w:t xml:space="preserve">решения </w:t>
      </w:r>
      <w:r>
        <w:rPr>
          <w:bCs/>
          <w:szCs w:val="28"/>
        </w:rPr>
        <w:t>межведомственного совещания руководителей органов системы профилактики</w:t>
      </w:r>
      <w:proofErr w:type="gramEnd"/>
      <w:r>
        <w:rPr>
          <w:bCs/>
          <w:szCs w:val="28"/>
        </w:rPr>
        <w:t xml:space="preserve"> Советского района от 07.12.2023,</w:t>
      </w:r>
      <w:r w:rsidRPr="00E75EAF">
        <w:rPr>
          <w:bCs/>
          <w:szCs w:val="28"/>
        </w:rPr>
        <w:t xml:space="preserve">    </w:t>
      </w:r>
      <w:r>
        <w:rPr>
          <w:sz w:val="27"/>
          <w:szCs w:val="27"/>
        </w:rPr>
        <w:t>р</w:t>
      </w:r>
      <w:r w:rsidR="001B3B82" w:rsidRPr="002F35F1">
        <w:rPr>
          <w:sz w:val="27"/>
          <w:szCs w:val="27"/>
        </w:rPr>
        <w:t>уководствуясь п.3 ст. 11 Федерального закона от 24.06.1999 № 120-ФЗ «Об основах системы профилактики безнадзорности и правонарушений несовершеннолетних»</w:t>
      </w:r>
      <w:r w:rsidR="001B3B82" w:rsidRPr="002F35F1">
        <w:rPr>
          <w:bCs/>
          <w:sz w:val="27"/>
          <w:szCs w:val="27"/>
        </w:rPr>
        <w:t xml:space="preserve"> </w:t>
      </w:r>
      <w:r w:rsidR="001B3B82">
        <w:rPr>
          <w:bCs/>
          <w:sz w:val="27"/>
          <w:szCs w:val="27"/>
        </w:rPr>
        <w:t>комиссия</w:t>
      </w:r>
    </w:p>
    <w:p w:rsidR="00F170DA" w:rsidRPr="00E75EAF" w:rsidRDefault="00F170DA" w:rsidP="00C37155">
      <w:pPr>
        <w:widowControl w:val="0"/>
        <w:tabs>
          <w:tab w:val="left" w:pos="284"/>
          <w:tab w:val="left" w:pos="851"/>
        </w:tabs>
        <w:ind w:firstLine="851"/>
        <w:jc w:val="center"/>
        <w:rPr>
          <w:b/>
          <w:sz w:val="28"/>
          <w:szCs w:val="28"/>
        </w:rPr>
      </w:pPr>
      <w:r w:rsidRPr="00E75EAF">
        <w:rPr>
          <w:b/>
          <w:sz w:val="28"/>
          <w:szCs w:val="28"/>
        </w:rPr>
        <w:t>ПОСТАНОВИЛА:</w:t>
      </w:r>
    </w:p>
    <w:p w:rsidR="009A4F88" w:rsidRDefault="009A4F88" w:rsidP="009A4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межведомственную рабочую группу по вопросу предупреждения совершения преступлений несовершеннолетними в составе: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409"/>
        <w:gridCol w:w="6521"/>
      </w:tblGrid>
      <w:tr w:rsidR="009A4F88" w:rsidRPr="007B771A" w:rsidTr="00087F4B">
        <w:tc>
          <w:tcPr>
            <w:tcW w:w="709" w:type="dxa"/>
          </w:tcPr>
          <w:p w:rsidR="009A4F88" w:rsidRPr="007B771A" w:rsidRDefault="009A4F88" w:rsidP="00087F4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A4F88" w:rsidRPr="00A130E4" w:rsidRDefault="009A4F88" w:rsidP="00087F4B">
            <w:pPr>
              <w:ind w:firstLine="709"/>
              <w:jc w:val="both"/>
            </w:pPr>
            <w:r w:rsidRPr="00A130E4">
              <w:t>ФИО</w:t>
            </w:r>
          </w:p>
        </w:tc>
        <w:tc>
          <w:tcPr>
            <w:tcW w:w="6521" w:type="dxa"/>
          </w:tcPr>
          <w:p w:rsidR="009A4F88" w:rsidRPr="00A130E4" w:rsidRDefault="009A4F88" w:rsidP="00087F4B">
            <w:pPr>
              <w:ind w:firstLine="709"/>
              <w:jc w:val="both"/>
            </w:pPr>
            <w:r w:rsidRPr="00A130E4">
              <w:t>должность</w:t>
            </w:r>
          </w:p>
        </w:tc>
      </w:tr>
      <w:tr w:rsidR="009A4F88" w:rsidRPr="007B771A" w:rsidTr="00087F4B">
        <w:tc>
          <w:tcPr>
            <w:tcW w:w="709" w:type="dxa"/>
          </w:tcPr>
          <w:p w:rsidR="009A4F88" w:rsidRPr="007B771A" w:rsidRDefault="009A4F88" w:rsidP="00087F4B">
            <w:pPr>
              <w:ind w:right="33" w:firstLine="33"/>
              <w:jc w:val="both"/>
              <w:rPr>
                <w:sz w:val="28"/>
                <w:szCs w:val="28"/>
              </w:rPr>
            </w:pPr>
            <w:r w:rsidRPr="007B771A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9A4F88" w:rsidRPr="00355685" w:rsidRDefault="00355685" w:rsidP="00355685">
            <w:pPr>
              <w:jc w:val="both"/>
            </w:pPr>
            <w:proofErr w:type="spellStart"/>
            <w:r w:rsidRPr="00355685">
              <w:t>Шикина</w:t>
            </w:r>
            <w:proofErr w:type="spellEnd"/>
            <w:r w:rsidRPr="00355685">
              <w:t xml:space="preserve"> Екатерина Александровна</w:t>
            </w:r>
          </w:p>
        </w:tc>
        <w:tc>
          <w:tcPr>
            <w:tcW w:w="6521" w:type="dxa"/>
          </w:tcPr>
          <w:p w:rsidR="009A4F88" w:rsidRPr="00355685" w:rsidRDefault="00355685" w:rsidP="00087F4B">
            <w:pPr>
              <w:ind w:firstLine="35"/>
              <w:jc w:val="both"/>
            </w:pPr>
            <w:r w:rsidRPr="00355685">
              <w:t>Помощник прокурора Советского района</w:t>
            </w:r>
          </w:p>
        </w:tc>
      </w:tr>
      <w:tr w:rsidR="009A7298" w:rsidRPr="007B771A" w:rsidTr="00087F4B">
        <w:tc>
          <w:tcPr>
            <w:tcW w:w="709" w:type="dxa"/>
          </w:tcPr>
          <w:p w:rsidR="009A7298" w:rsidRPr="007B771A" w:rsidRDefault="009A7298" w:rsidP="00FD090F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9A7298" w:rsidRPr="00355685" w:rsidRDefault="009A7298" w:rsidP="00841E94">
            <w:pPr>
              <w:ind w:left="-45"/>
            </w:pPr>
            <w:r w:rsidRPr="00355685">
              <w:t>Лепешкина Татьяна Александровна</w:t>
            </w:r>
          </w:p>
        </w:tc>
        <w:tc>
          <w:tcPr>
            <w:tcW w:w="6521" w:type="dxa"/>
          </w:tcPr>
          <w:p w:rsidR="009A7298" w:rsidRPr="00355685" w:rsidRDefault="009A7298" w:rsidP="00841E94">
            <w:pPr>
              <w:ind w:left="-45" w:firstLine="35"/>
            </w:pPr>
            <w:r w:rsidRPr="00355685">
              <w:t xml:space="preserve">Заместитель </w:t>
            </w:r>
            <w:proofErr w:type="spellStart"/>
            <w:r w:rsidRPr="00355685">
              <w:t>председателяя</w:t>
            </w:r>
            <w:proofErr w:type="spellEnd"/>
            <w:r w:rsidRPr="00355685">
              <w:t xml:space="preserve"> комиссии по делам несовершеннолетних и защите их прав</w:t>
            </w:r>
          </w:p>
        </w:tc>
      </w:tr>
      <w:tr w:rsidR="009A7298" w:rsidRPr="007B771A" w:rsidTr="00087F4B">
        <w:tc>
          <w:tcPr>
            <w:tcW w:w="709" w:type="dxa"/>
          </w:tcPr>
          <w:p w:rsidR="009A7298" w:rsidRPr="007B771A" w:rsidRDefault="009A7298" w:rsidP="00FD090F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9A7298" w:rsidRPr="00355685" w:rsidRDefault="009A7298" w:rsidP="00355685">
            <w:pPr>
              <w:ind w:left="-45"/>
            </w:pPr>
            <w:r>
              <w:t>Белякова Вероника Анатольевна</w:t>
            </w:r>
          </w:p>
        </w:tc>
        <w:tc>
          <w:tcPr>
            <w:tcW w:w="6521" w:type="dxa"/>
          </w:tcPr>
          <w:p w:rsidR="009A7298" w:rsidRPr="00355685" w:rsidRDefault="009A7298" w:rsidP="00841E94">
            <w:pPr>
              <w:ind w:left="-45" w:firstLine="35"/>
            </w:pPr>
            <w:r>
              <w:t>Заместитель начальника ОУУП И ДН ОП № 11 МУ МВД России «Красноярское»</w:t>
            </w:r>
          </w:p>
        </w:tc>
      </w:tr>
      <w:tr w:rsidR="009A7298" w:rsidRPr="007B771A" w:rsidTr="00087F4B">
        <w:tc>
          <w:tcPr>
            <w:tcW w:w="709" w:type="dxa"/>
          </w:tcPr>
          <w:p w:rsidR="009A7298" w:rsidRPr="007B771A" w:rsidRDefault="009A7298" w:rsidP="00FD090F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B771A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A7298" w:rsidRPr="00355685" w:rsidRDefault="009A7298" w:rsidP="00EB33E6">
            <w:pPr>
              <w:jc w:val="both"/>
            </w:pPr>
            <w:r w:rsidRPr="00355685">
              <w:t>Бунто Ирина Игоревна</w:t>
            </w:r>
          </w:p>
        </w:tc>
        <w:tc>
          <w:tcPr>
            <w:tcW w:w="6521" w:type="dxa"/>
          </w:tcPr>
          <w:p w:rsidR="009A7298" w:rsidRPr="00355685" w:rsidRDefault="009A7298" w:rsidP="00EB33E6">
            <w:pPr>
              <w:ind w:firstLine="35"/>
              <w:jc w:val="both"/>
            </w:pPr>
            <w:r w:rsidRPr="00355685">
              <w:t>Главный специалист территориального отдела главного управления образования администрации города по Советскому району</w:t>
            </w:r>
          </w:p>
        </w:tc>
      </w:tr>
      <w:tr w:rsidR="009A7298" w:rsidRPr="007B771A" w:rsidTr="00087F4B">
        <w:tc>
          <w:tcPr>
            <w:tcW w:w="709" w:type="dxa"/>
          </w:tcPr>
          <w:p w:rsidR="009A7298" w:rsidRDefault="009A7298" w:rsidP="00FD090F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9A7298" w:rsidRDefault="009A7298" w:rsidP="00355685">
            <w:pPr>
              <w:ind w:left="-45"/>
            </w:pPr>
            <w:r>
              <w:t>Евтушенко Вера Викторовна</w:t>
            </w:r>
          </w:p>
        </w:tc>
        <w:tc>
          <w:tcPr>
            <w:tcW w:w="6521" w:type="dxa"/>
          </w:tcPr>
          <w:p w:rsidR="009A7298" w:rsidRPr="00355685" w:rsidRDefault="009A7298" w:rsidP="009A7298">
            <w:pPr>
              <w:ind w:left="-45" w:firstLine="35"/>
            </w:pPr>
            <w:r>
              <w:t>Заместитель начальника ОУУП И ДН ОП № 9 МУ МВД России «Красноярское»</w:t>
            </w:r>
          </w:p>
        </w:tc>
      </w:tr>
      <w:tr w:rsidR="009A7298" w:rsidRPr="007B771A" w:rsidTr="00087F4B">
        <w:tc>
          <w:tcPr>
            <w:tcW w:w="709" w:type="dxa"/>
          </w:tcPr>
          <w:p w:rsidR="009A7298" w:rsidRDefault="009A7298" w:rsidP="00FD090F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9A7298" w:rsidRPr="00355685" w:rsidRDefault="009A7298" w:rsidP="004D1EB6">
            <w:r w:rsidRPr="00355685">
              <w:t xml:space="preserve">Зверева </w:t>
            </w:r>
            <w:r w:rsidR="004D1EB6">
              <w:t>Ел</w:t>
            </w:r>
            <w:r w:rsidRPr="00355685">
              <w:t>ена Викторовна</w:t>
            </w:r>
          </w:p>
        </w:tc>
        <w:tc>
          <w:tcPr>
            <w:tcW w:w="6521" w:type="dxa"/>
          </w:tcPr>
          <w:p w:rsidR="009A7298" w:rsidRPr="00355685" w:rsidRDefault="009A7298" w:rsidP="007B4E33">
            <w:pPr>
              <w:ind w:firstLine="35"/>
            </w:pPr>
            <w:r w:rsidRPr="00355685">
              <w:t>Главный специалист отдела по обеспечению деятельности комиссии по делам несовершеннолетних и защите их прав</w:t>
            </w:r>
          </w:p>
        </w:tc>
      </w:tr>
      <w:tr w:rsidR="008D67DF" w:rsidRPr="007B771A" w:rsidTr="00087F4B">
        <w:tc>
          <w:tcPr>
            <w:tcW w:w="709" w:type="dxa"/>
          </w:tcPr>
          <w:p w:rsidR="008D67DF" w:rsidRPr="007B771A" w:rsidRDefault="008D67DF" w:rsidP="00087F4B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8D67DF" w:rsidRPr="00355685" w:rsidRDefault="008D67DF" w:rsidP="00B30EF2">
            <w:pPr>
              <w:jc w:val="both"/>
            </w:pPr>
            <w:proofErr w:type="spellStart"/>
            <w:r>
              <w:t>Нешетаева</w:t>
            </w:r>
            <w:proofErr w:type="spellEnd"/>
            <w:r>
              <w:t xml:space="preserve"> Ольга Георгиевна</w:t>
            </w:r>
          </w:p>
        </w:tc>
        <w:tc>
          <w:tcPr>
            <w:tcW w:w="6521" w:type="dxa"/>
          </w:tcPr>
          <w:p w:rsidR="008D67DF" w:rsidRPr="00355685" w:rsidRDefault="008D67DF" w:rsidP="00B30EF2">
            <w:pPr>
              <w:ind w:firstLine="35"/>
              <w:jc w:val="both"/>
            </w:pPr>
            <w:r>
              <w:t>Заместитель начальника ОУУП И ДН ОП № 10 МУ МВД России «Красноярское»</w:t>
            </w:r>
          </w:p>
        </w:tc>
      </w:tr>
      <w:tr w:rsidR="008D67DF" w:rsidRPr="007B771A" w:rsidTr="00087F4B">
        <w:tc>
          <w:tcPr>
            <w:tcW w:w="709" w:type="dxa"/>
          </w:tcPr>
          <w:p w:rsidR="008D67DF" w:rsidRPr="007B771A" w:rsidRDefault="008D67DF" w:rsidP="00087F4B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09" w:type="dxa"/>
          </w:tcPr>
          <w:p w:rsidR="008D67DF" w:rsidRDefault="008D67DF" w:rsidP="00B30EF2">
            <w:pPr>
              <w:jc w:val="both"/>
            </w:pPr>
            <w:r>
              <w:t>Орехова Алена Николаевна</w:t>
            </w:r>
          </w:p>
        </w:tc>
        <w:tc>
          <w:tcPr>
            <w:tcW w:w="6521" w:type="dxa"/>
          </w:tcPr>
          <w:p w:rsidR="008D67DF" w:rsidRPr="00355685" w:rsidRDefault="008D67DF" w:rsidP="00B30EF2">
            <w:pPr>
              <w:ind w:firstLine="35"/>
              <w:jc w:val="both"/>
            </w:pPr>
            <w:r w:rsidRPr="00355685">
              <w:t>Начальник отдела реализации и сопровождения мероприятий ММАУ «ЦПМП «Вектор»</w:t>
            </w:r>
          </w:p>
        </w:tc>
      </w:tr>
      <w:tr w:rsidR="008D67DF" w:rsidRPr="007B771A" w:rsidTr="00087F4B">
        <w:tc>
          <w:tcPr>
            <w:tcW w:w="709" w:type="dxa"/>
          </w:tcPr>
          <w:p w:rsidR="008D67DF" w:rsidRPr="007B771A" w:rsidRDefault="008D67DF" w:rsidP="00087F4B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8D67DF" w:rsidRPr="00355685" w:rsidRDefault="008D67DF" w:rsidP="00B30EF2">
            <w:pPr>
              <w:pStyle w:val="af"/>
            </w:pPr>
            <w:r>
              <w:t>Панченко Ольга Викторовна</w:t>
            </w:r>
          </w:p>
        </w:tc>
        <w:tc>
          <w:tcPr>
            <w:tcW w:w="6521" w:type="dxa"/>
          </w:tcPr>
          <w:p w:rsidR="008D67DF" w:rsidRPr="00355685" w:rsidRDefault="008D67DF" w:rsidP="00B30EF2">
            <w:pPr>
              <w:shd w:val="clear" w:color="auto" w:fill="FFFFFF"/>
              <w:tabs>
                <w:tab w:val="left" w:pos="6096"/>
                <w:tab w:val="left" w:pos="6237"/>
              </w:tabs>
              <w:ind w:right="30" w:firstLine="35"/>
            </w:pPr>
            <w:r>
              <w:t>Заместитель начальника ОУУП И ДН ОП № 5 МУ МВД России «Красноярское»</w:t>
            </w:r>
          </w:p>
        </w:tc>
      </w:tr>
      <w:tr w:rsidR="008D67DF" w:rsidRPr="007B771A" w:rsidTr="00087F4B">
        <w:tc>
          <w:tcPr>
            <w:tcW w:w="709" w:type="dxa"/>
          </w:tcPr>
          <w:p w:rsidR="008D67DF" w:rsidRPr="007B771A" w:rsidRDefault="008D67DF" w:rsidP="00087F4B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09" w:type="dxa"/>
          </w:tcPr>
          <w:p w:rsidR="008D67DF" w:rsidRDefault="008D67DF" w:rsidP="00B30EF2">
            <w:pPr>
              <w:pStyle w:val="af"/>
            </w:pPr>
            <w:proofErr w:type="spellStart"/>
            <w:r>
              <w:t>Федорычева</w:t>
            </w:r>
            <w:proofErr w:type="spellEnd"/>
            <w:r>
              <w:t xml:space="preserve"> Ксения Сергеевна</w:t>
            </w:r>
          </w:p>
        </w:tc>
        <w:tc>
          <w:tcPr>
            <w:tcW w:w="6521" w:type="dxa"/>
          </w:tcPr>
          <w:p w:rsidR="008D67DF" w:rsidRDefault="008D67DF" w:rsidP="00B30EF2">
            <w:pPr>
              <w:shd w:val="clear" w:color="auto" w:fill="FFFFFF"/>
              <w:tabs>
                <w:tab w:val="left" w:pos="6096"/>
                <w:tab w:val="left" w:pos="6237"/>
              </w:tabs>
              <w:ind w:right="30" w:firstLine="35"/>
            </w:pPr>
            <w:r>
              <w:t>Специалист по работе с молодежью ММАУ МВСЦ «Патриот»</w:t>
            </w:r>
          </w:p>
        </w:tc>
      </w:tr>
    </w:tbl>
    <w:p w:rsidR="009A4F88" w:rsidRPr="007B771A" w:rsidRDefault="00355685" w:rsidP="009A4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Членам рабочей группы в срок до 19.01.2023 направить в адрес комиссии предложения в межведомственную программу мер по повышению эффективности профилактической работы, направленной на предупреждение подростковой преступности.</w:t>
      </w:r>
    </w:p>
    <w:p w:rsidR="00423F33" w:rsidRPr="001B3B82" w:rsidRDefault="00355685" w:rsidP="00355685">
      <w:pPr>
        <w:pStyle w:val="20"/>
        <w:tabs>
          <w:tab w:val="left" w:pos="1134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F317C" w:rsidRPr="001B3B82">
        <w:rPr>
          <w:sz w:val="28"/>
          <w:szCs w:val="28"/>
        </w:rPr>
        <w:t xml:space="preserve">. </w:t>
      </w:r>
      <w:r w:rsidR="009F27C5" w:rsidRPr="001B3B82">
        <w:rPr>
          <w:sz w:val="28"/>
          <w:szCs w:val="28"/>
        </w:rPr>
        <w:t xml:space="preserve">Контроль над исполнением постановления возложить на главного специалиста отдела по обеспечению деятельности КДН и ЗП </w:t>
      </w:r>
      <w:r w:rsidR="001B3B82" w:rsidRPr="001B3B82">
        <w:rPr>
          <w:sz w:val="28"/>
          <w:szCs w:val="28"/>
        </w:rPr>
        <w:t>Звереву Е.В.,</w:t>
      </w:r>
      <w:r w:rsidR="009F27C5" w:rsidRPr="001B3B82">
        <w:rPr>
          <w:sz w:val="28"/>
          <w:szCs w:val="28"/>
        </w:rPr>
        <w:t xml:space="preserve"> председателя КДН и ЗП </w:t>
      </w:r>
      <w:proofErr w:type="spellStart"/>
      <w:r w:rsidR="003730CA" w:rsidRPr="001B3B82">
        <w:rPr>
          <w:sz w:val="28"/>
          <w:szCs w:val="28"/>
        </w:rPr>
        <w:t>Кучерову</w:t>
      </w:r>
      <w:proofErr w:type="spellEnd"/>
      <w:r w:rsidR="003730CA" w:rsidRPr="001B3B82">
        <w:rPr>
          <w:sz w:val="28"/>
          <w:szCs w:val="28"/>
        </w:rPr>
        <w:t xml:space="preserve"> О.И.</w:t>
      </w:r>
    </w:p>
    <w:p w:rsidR="00423F33" w:rsidRDefault="00423F33" w:rsidP="001B3B82">
      <w:pPr>
        <w:pStyle w:val="20"/>
        <w:tabs>
          <w:tab w:val="left" w:pos="1276"/>
        </w:tabs>
        <w:ind w:firstLine="851"/>
        <w:rPr>
          <w:sz w:val="28"/>
          <w:szCs w:val="28"/>
        </w:rPr>
      </w:pPr>
    </w:p>
    <w:p w:rsidR="001B3B82" w:rsidRPr="001B3B82" w:rsidRDefault="001B3B82" w:rsidP="001B3B82">
      <w:pPr>
        <w:pStyle w:val="20"/>
        <w:tabs>
          <w:tab w:val="left" w:pos="1276"/>
        </w:tabs>
        <w:ind w:firstLine="851"/>
        <w:rPr>
          <w:sz w:val="28"/>
          <w:szCs w:val="28"/>
        </w:rPr>
      </w:pPr>
    </w:p>
    <w:p w:rsidR="009275EE" w:rsidRPr="001B3B82" w:rsidRDefault="00423F33" w:rsidP="001B3B82">
      <w:pPr>
        <w:pStyle w:val="20"/>
        <w:tabs>
          <w:tab w:val="left" w:pos="1276"/>
        </w:tabs>
        <w:ind w:firstLine="0"/>
        <w:rPr>
          <w:sz w:val="28"/>
          <w:szCs w:val="28"/>
        </w:rPr>
      </w:pPr>
      <w:r w:rsidRPr="001B3B82">
        <w:rPr>
          <w:sz w:val="28"/>
          <w:szCs w:val="28"/>
        </w:rPr>
        <w:t xml:space="preserve">Председательствующий                                                           </w:t>
      </w:r>
      <w:r w:rsidR="00191517" w:rsidRPr="001B3B82">
        <w:rPr>
          <w:sz w:val="28"/>
          <w:szCs w:val="28"/>
        </w:rPr>
        <w:t xml:space="preserve">      </w:t>
      </w:r>
      <w:r w:rsidR="001B3B82">
        <w:rPr>
          <w:sz w:val="28"/>
          <w:szCs w:val="28"/>
        </w:rPr>
        <w:t xml:space="preserve">   </w:t>
      </w:r>
      <w:r w:rsidR="00A6454A" w:rsidRPr="001B3B82">
        <w:rPr>
          <w:sz w:val="28"/>
          <w:szCs w:val="28"/>
        </w:rPr>
        <w:t>Т.А. Лепешкина</w:t>
      </w:r>
    </w:p>
    <w:p w:rsidR="00E7226D" w:rsidRDefault="00E7226D" w:rsidP="00423F33">
      <w:pPr>
        <w:pStyle w:val="20"/>
        <w:ind w:firstLine="0"/>
        <w:rPr>
          <w:sz w:val="26"/>
          <w:szCs w:val="26"/>
        </w:rPr>
      </w:pPr>
    </w:p>
    <w:p w:rsidR="00E7226D" w:rsidRDefault="00E7226D" w:rsidP="00423F33">
      <w:pPr>
        <w:pStyle w:val="20"/>
        <w:ind w:firstLine="0"/>
        <w:rPr>
          <w:sz w:val="26"/>
          <w:szCs w:val="26"/>
        </w:rPr>
      </w:pPr>
    </w:p>
    <w:sectPr w:rsidR="00E7226D" w:rsidSect="008B5335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529"/>
    <w:multiLevelType w:val="hybridMultilevel"/>
    <w:tmpl w:val="EBE65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86E9B"/>
    <w:multiLevelType w:val="multilevel"/>
    <w:tmpl w:val="F822C3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5C23B8"/>
    <w:multiLevelType w:val="multilevel"/>
    <w:tmpl w:val="E570A2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C15D46"/>
    <w:multiLevelType w:val="hybridMultilevel"/>
    <w:tmpl w:val="2004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727ED7"/>
    <w:multiLevelType w:val="hybridMultilevel"/>
    <w:tmpl w:val="FF6C6CD6"/>
    <w:lvl w:ilvl="0" w:tplc="043C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D27405"/>
    <w:multiLevelType w:val="multilevel"/>
    <w:tmpl w:val="CBF62574"/>
    <w:lvl w:ilvl="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0" w:hanging="1800"/>
      </w:pPr>
      <w:rPr>
        <w:rFonts w:hint="default"/>
      </w:rPr>
    </w:lvl>
  </w:abstractNum>
  <w:abstractNum w:abstractNumId="6">
    <w:nsid w:val="1B1A620E"/>
    <w:multiLevelType w:val="multilevel"/>
    <w:tmpl w:val="F146C29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abstractNum w:abstractNumId="7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246189A"/>
    <w:multiLevelType w:val="multilevel"/>
    <w:tmpl w:val="FC26ED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0" w:hanging="2160"/>
      </w:pPr>
      <w:rPr>
        <w:rFonts w:hint="default"/>
      </w:rPr>
    </w:lvl>
  </w:abstractNum>
  <w:abstractNum w:abstractNumId="9">
    <w:nsid w:val="327B4F2F"/>
    <w:multiLevelType w:val="multilevel"/>
    <w:tmpl w:val="8CECD2FC"/>
    <w:lvl w:ilvl="0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10">
    <w:nsid w:val="47390BD7"/>
    <w:multiLevelType w:val="multilevel"/>
    <w:tmpl w:val="C6D453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78D255E"/>
    <w:multiLevelType w:val="hybridMultilevel"/>
    <w:tmpl w:val="7F100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504806"/>
    <w:multiLevelType w:val="multilevel"/>
    <w:tmpl w:val="99F2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ED404C"/>
    <w:multiLevelType w:val="multilevel"/>
    <w:tmpl w:val="B832FA14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15">
    <w:nsid w:val="6E091DDF"/>
    <w:multiLevelType w:val="multilevel"/>
    <w:tmpl w:val="5D223C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734B4C2C"/>
    <w:multiLevelType w:val="hybridMultilevel"/>
    <w:tmpl w:val="FB4661A4"/>
    <w:lvl w:ilvl="0" w:tplc="C60AE3D2">
      <w:start w:val="1"/>
      <w:numFmt w:val="bullet"/>
      <w:lvlText w:val="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B66CE7"/>
    <w:multiLevelType w:val="multilevel"/>
    <w:tmpl w:val="513CC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9">
    <w:nsid w:val="799E7F22"/>
    <w:multiLevelType w:val="multilevel"/>
    <w:tmpl w:val="0A7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20E7A"/>
    <w:multiLevelType w:val="multilevel"/>
    <w:tmpl w:val="99B2AD3E"/>
    <w:lvl w:ilvl="0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19"/>
  </w:num>
  <w:num w:numId="12">
    <w:abstractNumId w:val="18"/>
  </w:num>
  <w:num w:numId="13">
    <w:abstractNumId w:val="9"/>
  </w:num>
  <w:num w:numId="14">
    <w:abstractNumId w:val="17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13"/>
  </w:num>
  <w:num w:numId="20">
    <w:abstractNumId w:val="15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195F"/>
    <w:rsid w:val="000020FE"/>
    <w:rsid w:val="00002BFB"/>
    <w:rsid w:val="00003EC5"/>
    <w:rsid w:val="0000422A"/>
    <w:rsid w:val="00013632"/>
    <w:rsid w:val="000230B8"/>
    <w:rsid w:val="00023724"/>
    <w:rsid w:val="0003501B"/>
    <w:rsid w:val="00050292"/>
    <w:rsid w:val="000508B4"/>
    <w:rsid w:val="00053022"/>
    <w:rsid w:val="000544D0"/>
    <w:rsid w:val="00056FFC"/>
    <w:rsid w:val="00063705"/>
    <w:rsid w:val="000661C7"/>
    <w:rsid w:val="0006625A"/>
    <w:rsid w:val="0007102B"/>
    <w:rsid w:val="000836A4"/>
    <w:rsid w:val="000853DD"/>
    <w:rsid w:val="000907A0"/>
    <w:rsid w:val="00095112"/>
    <w:rsid w:val="000A0985"/>
    <w:rsid w:val="000A1DF4"/>
    <w:rsid w:val="000A42BF"/>
    <w:rsid w:val="000B0CBD"/>
    <w:rsid w:val="000B108F"/>
    <w:rsid w:val="000C2F19"/>
    <w:rsid w:val="000C754C"/>
    <w:rsid w:val="000D64DB"/>
    <w:rsid w:val="000E052D"/>
    <w:rsid w:val="000E11D1"/>
    <w:rsid w:val="000E3E6F"/>
    <w:rsid w:val="000E71A3"/>
    <w:rsid w:val="000F1C0F"/>
    <w:rsid w:val="000F240A"/>
    <w:rsid w:val="000F28FA"/>
    <w:rsid w:val="001000DB"/>
    <w:rsid w:val="001011EB"/>
    <w:rsid w:val="001037E8"/>
    <w:rsid w:val="00107A7B"/>
    <w:rsid w:val="0012054D"/>
    <w:rsid w:val="00120CC9"/>
    <w:rsid w:val="0013214D"/>
    <w:rsid w:val="001347C0"/>
    <w:rsid w:val="001362F0"/>
    <w:rsid w:val="001409D3"/>
    <w:rsid w:val="001410C3"/>
    <w:rsid w:val="0014603D"/>
    <w:rsid w:val="00150C3B"/>
    <w:rsid w:val="00154B7B"/>
    <w:rsid w:val="0015552B"/>
    <w:rsid w:val="00156B65"/>
    <w:rsid w:val="001578F2"/>
    <w:rsid w:val="00166195"/>
    <w:rsid w:val="0017080A"/>
    <w:rsid w:val="00175A75"/>
    <w:rsid w:val="00182D4E"/>
    <w:rsid w:val="00191517"/>
    <w:rsid w:val="001936F1"/>
    <w:rsid w:val="0019433D"/>
    <w:rsid w:val="00194E31"/>
    <w:rsid w:val="001965C6"/>
    <w:rsid w:val="001A1B63"/>
    <w:rsid w:val="001A5038"/>
    <w:rsid w:val="001B2CC6"/>
    <w:rsid w:val="001B3B82"/>
    <w:rsid w:val="001C565F"/>
    <w:rsid w:val="001C716F"/>
    <w:rsid w:val="001D23F8"/>
    <w:rsid w:val="001D2FF2"/>
    <w:rsid w:val="001D4C91"/>
    <w:rsid w:val="001D6085"/>
    <w:rsid w:val="001F4D35"/>
    <w:rsid w:val="00201E7B"/>
    <w:rsid w:val="002051D0"/>
    <w:rsid w:val="002148DC"/>
    <w:rsid w:val="00220460"/>
    <w:rsid w:val="00245290"/>
    <w:rsid w:val="0025004E"/>
    <w:rsid w:val="00251551"/>
    <w:rsid w:val="00253B88"/>
    <w:rsid w:val="00260C38"/>
    <w:rsid w:val="00261AEB"/>
    <w:rsid w:val="0026364F"/>
    <w:rsid w:val="00272198"/>
    <w:rsid w:val="00273EB4"/>
    <w:rsid w:val="002834D1"/>
    <w:rsid w:val="002903C7"/>
    <w:rsid w:val="002A1318"/>
    <w:rsid w:val="002A1366"/>
    <w:rsid w:val="002A52EF"/>
    <w:rsid w:val="002A533D"/>
    <w:rsid w:val="002A5766"/>
    <w:rsid w:val="002B45A6"/>
    <w:rsid w:val="002B71FD"/>
    <w:rsid w:val="002C116D"/>
    <w:rsid w:val="002C2A3D"/>
    <w:rsid w:val="002C2EC3"/>
    <w:rsid w:val="002C67BA"/>
    <w:rsid w:val="002D0ABE"/>
    <w:rsid w:val="002D60B6"/>
    <w:rsid w:val="002E18CF"/>
    <w:rsid w:val="002F193A"/>
    <w:rsid w:val="002F407D"/>
    <w:rsid w:val="002F68C5"/>
    <w:rsid w:val="0030296F"/>
    <w:rsid w:val="003029B4"/>
    <w:rsid w:val="0031086B"/>
    <w:rsid w:val="00310E3E"/>
    <w:rsid w:val="00311FB1"/>
    <w:rsid w:val="00316ABB"/>
    <w:rsid w:val="0031733B"/>
    <w:rsid w:val="003212CF"/>
    <w:rsid w:val="00330EF3"/>
    <w:rsid w:val="003317AF"/>
    <w:rsid w:val="00332D0B"/>
    <w:rsid w:val="00333F62"/>
    <w:rsid w:val="0034009D"/>
    <w:rsid w:val="0034159D"/>
    <w:rsid w:val="003418FE"/>
    <w:rsid w:val="00341BF1"/>
    <w:rsid w:val="00345AE4"/>
    <w:rsid w:val="00346208"/>
    <w:rsid w:val="00355685"/>
    <w:rsid w:val="00356A57"/>
    <w:rsid w:val="00361757"/>
    <w:rsid w:val="003635F1"/>
    <w:rsid w:val="00363E2C"/>
    <w:rsid w:val="00365F61"/>
    <w:rsid w:val="00371E6B"/>
    <w:rsid w:val="0037224B"/>
    <w:rsid w:val="003730CA"/>
    <w:rsid w:val="00377F34"/>
    <w:rsid w:val="0038043C"/>
    <w:rsid w:val="00382207"/>
    <w:rsid w:val="00383208"/>
    <w:rsid w:val="00391A0D"/>
    <w:rsid w:val="003966C4"/>
    <w:rsid w:val="003A4127"/>
    <w:rsid w:val="003A468A"/>
    <w:rsid w:val="003A5EE0"/>
    <w:rsid w:val="003C3B55"/>
    <w:rsid w:val="003C554A"/>
    <w:rsid w:val="003C6EFF"/>
    <w:rsid w:val="003C75B7"/>
    <w:rsid w:val="003D4E68"/>
    <w:rsid w:val="003D5633"/>
    <w:rsid w:val="003E064C"/>
    <w:rsid w:val="003E16D6"/>
    <w:rsid w:val="003E2B09"/>
    <w:rsid w:val="003E3EB7"/>
    <w:rsid w:val="003E65CD"/>
    <w:rsid w:val="003F66FD"/>
    <w:rsid w:val="003F78EC"/>
    <w:rsid w:val="00401338"/>
    <w:rsid w:val="00402D68"/>
    <w:rsid w:val="00404D19"/>
    <w:rsid w:val="00404E6E"/>
    <w:rsid w:val="00413F4D"/>
    <w:rsid w:val="00415BC4"/>
    <w:rsid w:val="00420299"/>
    <w:rsid w:val="004209A7"/>
    <w:rsid w:val="00423F33"/>
    <w:rsid w:val="0042559A"/>
    <w:rsid w:val="00431D6C"/>
    <w:rsid w:val="00437761"/>
    <w:rsid w:val="00441046"/>
    <w:rsid w:val="004467F9"/>
    <w:rsid w:val="00446884"/>
    <w:rsid w:val="004529FE"/>
    <w:rsid w:val="00462F78"/>
    <w:rsid w:val="00467148"/>
    <w:rsid w:val="00483039"/>
    <w:rsid w:val="00484E2F"/>
    <w:rsid w:val="00494858"/>
    <w:rsid w:val="004970A1"/>
    <w:rsid w:val="004A2995"/>
    <w:rsid w:val="004B3C93"/>
    <w:rsid w:val="004C18B1"/>
    <w:rsid w:val="004C1C15"/>
    <w:rsid w:val="004C2D6A"/>
    <w:rsid w:val="004C3915"/>
    <w:rsid w:val="004C6C53"/>
    <w:rsid w:val="004C77E6"/>
    <w:rsid w:val="004D1EB6"/>
    <w:rsid w:val="004D468B"/>
    <w:rsid w:val="004E097E"/>
    <w:rsid w:val="004E1BF1"/>
    <w:rsid w:val="004E5F28"/>
    <w:rsid w:val="004F0E95"/>
    <w:rsid w:val="004F3641"/>
    <w:rsid w:val="004F656C"/>
    <w:rsid w:val="0050506E"/>
    <w:rsid w:val="00506EEE"/>
    <w:rsid w:val="005071FE"/>
    <w:rsid w:val="00516853"/>
    <w:rsid w:val="00516BAA"/>
    <w:rsid w:val="005205B7"/>
    <w:rsid w:val="00521FCD"/>
    <w:rsid w:val="005323EE"/>
    <w:rsid w:val="005331C5"/>
    <w:rsid w:val="005462E9"/>
    <w:rsid w:val="00550239"/>
    <w:rsid w:val="00553395"/>
    <w:rsid w:val="005607FB"/>
    <w:rsid w:val="00562560"/>
    <w:rsid w:val="00562D7D"/>
    <w:rsid w:val="00567043"/>
    <w:rsid w:val="00571FF1"/>
    <w:rsid w:val="0057218B"/>
    <w:rsid w:val="00572490"/>
    <w:rsid w:val="0057433E"/>
    <w:rsid w:val="0057479E"/>
    <w:rsid w:val="00583B8A"/>
    <w:rsid w:val="00591D1B"/>
    <w:rsid w:val="005A20E4"/>
    <w:rsid w:val="005A4BD7"/>
    <w:rsid w:val="005A4E3C"/>
    <w:rsid w:val="005B5E66"/>
    <w:rsid w:val="005C1867"/>
    <w:rsid w:val="005C2A9D"/>
    <w:rsid w:val="005C32C5"/>
    <w:rsid w:val="005C5C36"/>
    <w:rsid w:val="0060192A"/>
    <w:rsid w:val="006025BE"/>
    <w:rsid w:val="00603B79"/>
    <w:rsid w:val="0060467F"/>
    <w:rsid w:val="006109AB"/>
    <w:rsid w:val="0061190F"/>
    <w:rsid w:val="00614939"/>
    <w:rsid w:val="006155F8"/>
    <w:rsid w:val="006156ED"/>
    <w:rsid w:val="00620DD9"/>
    <w:rsid w:val="00625F04"/>
    <w:rsid w:val="00627F52"/>
    <w:rsid w:val="0063268F"/>
    <w:rsid w:val="00632848"/>
    <w:rsid w:val="00640779"/>
    <w:rsid w:val="00644535"/>
    <w:rsid w:val="006457B3"/>
    <w:rsid w:val="006471DB"/>
    <w:rsid w:val="006513B1"/>
    <w:rsid w:val="0065175F"/>
    <w:rsid w:val="006527E6"/>
    <w:rsid w:val="00654991"/>
    <w:rsid w:val="00656C84"/>
    <w:rsid w:val="00662BDE"/>
    <w:rsid w:val="006633F4"/>
    <w:rsid w:val="00666C1D"/>
    <w:rsid w:val="006676A1"/>
    <w:rsid w:val="00667D04"/>
    <w:rsid w:val="0067069E"/>
    <w:rsid w:val="006915DB"/>
    <w:rsid w:val="006A3E7E"/>
    <w:rsid w:val="006A66CC"/>
    <w:rsid w:val="006A69F5"/>
    <w:rsid w:val="006A7EC3"/>
    <w:rsid w:val="006B436D"/>
    <w:rsid w:val="006B48E7"/>
    <w:rsid w:val="006C57C9"/>
    <w:rsid w:val="006C66FE"/>
    <w:rsid w:val="006C7204"/>
    <w:rsid w:val="006D13E4"/>
    <w:rsid w:val="006D15B6"/>
    <w:rsid w:val="006E0C2C"/>
    <w:rsid w:val="006E2AFC"/>
    <w:rsid w:val="006E67A7"/>
    <w:rsid w:val="006E6A0B"/>
    <w:rsid w:val="006F69A7"/>
    <w:rsid w:val="00700B8A"/>
    <w:rsid w:val="0070454A"/>
    <w:rsid w:val="0070525F"/>
    <w:rsid w:val="00706314"/>
    <w:rsid w:val="00707106"/>
    <w:rsid w:val="00721662"/>
    <w:rsid w:val="00722E0D"/>
    <w:rsid w:val="00725214"/>
    <w:rsid w:val="00730B6A"/>
    <w:rsid w:val="00730BB9"/>
    <w:rsid w:val="0073141A"/>
    <w:rsid w:val="007327A3"/>
    <w:rsid w:val="007327A4"/>
    <w:rsid w:val="00733D85"/>
    <w:rsid w:val="00740E26"/>
    <w:rsid w:val="00740FA0"/>
    <w:rsid w:val="00741F93"/>
    <w:rsid w:val="00742565"/>
    <w:rsid w:val="007512C1"/>
    <w:rsid w:val="00751EC1"/>
    <w:rsid w:val="00753C2A"/>
    <w:rsid w:val="00754E8A"/>
    <w:rsid w:val="0075718F"/>
    <w:rsid w:val="00765FBE"/>
    <w:rsid w:val="007725B6"/>
    <w:rsid w:val="0077303D"/>
    <w:rsid w:val="007737A3"/>
    <w:rsid w:val="00781D02"/>
    <w:rsid w:val="00785BB1"/>
    <w:rsid w:val="00785DAD"/>
    <w:rsid w:val="00794E33"/>
    <w:rsid w:val="00796957"/>
    <w:rsid w:val="007A199D"/>
    <w:rsid w:val="007A3E64"/>
    <w:rsid w:val="007A5EE5"/>
    <w:rsid w:val="007A73C5"/>
    <w:rsid w:val="007A76F6"/>
    <w:rsid w:val="007A796D"/>
    <w:rsid w:val="007B11D8"/>
    <w:rsid w:val="007B71B8"/>
    <w:rsid w:val="007C0FD1"/>
    <w:rsid w:val="007C30B8"/>
    <w:rsid w:val="007C6234"/>
    <w:rsid w:val="007D4341"/>
    <w:rsid w:val="007D71AD"/>
    <w:rsid w:val="007E43C7"/>
    <w:rsid w:val="007F16C6"/>
    <w:rsid w:val="007F2365"/>
    <w:rsid w:val="007F530C"/>
    <w:rsid w:val="007F72A3"/>
    <w:rsid w:val="00804BE9"/>
    <w:rsid w:val="008059DC"/>
    <w:rsid w:val="00812DE0"/>
    <w:rsid w:val="008140FA"/>
    <w:rsid w:val="00820E77"/>
    <w:rsid w:val="00821500"/>
    <w:rsid w:val="00824763"/>
    <w:rsid w:val="00830DC8"/>
    <w:rsid w:val="00834717"/>
    <w:rsid w:val="0083703B"/>
    <w:rsid w:val="00842083"/>
    <w:rsid w:val="00843092"/>
    <w:rsid w:val="0084619F"/>
    <w:rsid w:val="00851066"/>
    <w:rsid w:val="00874021"/>
    <w:rsid w:val="0087613C"/>
    <w:rsid w:val="00877EB8"/>
    <w:rsid w:val="00880AA4"/>
    <w:rsid w:val="008827D4"/>
    <w:rsid w:val="00894309"/>
    <w:rsid w:val="008952C9"/>
    <w:rsid w:val="00897E30"/>
    <w:rsid w:val="008A3475"/>
    <w:rsid w:val="008A3582"/>
    <w:rsid w:val="008A693E"/>
    <w:rsid w:val="008B5335"/>
    <w:rsid w:val="008B5370"/>
    <w:rsid w:val="008C06D0"/>
    <w:rsid w:val="008C3974"/>
    <w:rsid w:val="008C5152"/>
    <w:rsid w:val="008C5B72"/>
    <w:rsid w:val="008C7B1A"/>
    <w:rsid w:val="008D000F"/>
    <w:rsid w:val="008D3D8E"/>
    <w:rsid w:val="008D67DF"/>
    <w:rsid w:val="008E3B1F"/>
    <w:rsid w:val="008F1470"/>
    <w:rsid w:val="00901F89"/>
    <w:rsid w:val="00904EF5"/>
    <w:rsid w:val="009275EE"/>
    <w:rsid w:val="009314AE"/>
    <w:rsid w:val="009378F7"/>
    <w:rsid w:val="00937DDF"/>
    <w:rsid w:val="0094020D"/>
    <w:rsid w:val="009405BF"/>
    <w:rsid w:val="00951893"/>
    <w:rsid w:val="0095605F"/>
    <w:rsid w:val="009574E3"/>
    <w:rsid w:val="00960533"/>
    <w:rsid w:val="009653B4"/>
    <w:rsid w:val="00965C54"/>
    <w:rsid w:val="00972615"/>
    <w:rsid w:val="0097284C"/>
    <w:rsid w:val="00977257"/>
    <w:rsid w:val="009816CE"/>
    <w:rsid w:val="00981CD4"/>
    <w:rsid w:val="00984389"/>
    <w:rsid w:val="0098709B"/>
    <w:rsid w:val="00990172"/>
    <w:rsid w:val="00990F99"/>
    <w:rsid w:val="009A055D"/>
    <w:rsid w:val="009A30CF"/>
    <w:rsid w:val="009A4F88"/>
    <w:rsid w:val="009A59B2"/>
    <w:rsid w:val="009A608A"/>
    <w:rsid w:val="009A7298"/>
    <w:rsid w:val="009B2410"/>
    <w:rsid w:val="009B4AB8"/>
    <w:rsid w:val="009B7DC0"/>
    <w:rsid w:val="009C6905"/>
    <w:rsid w:val="009C7AA3"/>
    <w:rsid w:val="009D2C35"/>
    <w:rsid w:val="009D71B4"/>
    <w:rsid w:val="009E14FF"/>
    <w:rsid w:val="009E1E7D"/>
    <w:rsid w:val="009F2179"/>
    <w:rsid w:val="009F27C5"/>
    <w:rsid w:val="009F5EAE"/>
    <w:rsid w:val="00A01654"/>
    <w:rsid w:val="00A018FD"/>
    <w:rsid w:val="00A02477"/>
    <w:rsid w:val="00A03E33"/>
    <w:rsid w:val="00A061F0"/>
    <w:rsid w:val="00A07420"/>
    <w:rsid w:val="00A130E7"/>
    <w:rsid w:val="00A13F4B"/>
    <w:rsid w:val="00A16692"/>
    <w:rsid w:val="00A20D0E"/>
    <w:rsid w:val="00A213A2"/>
    <w:rsid w:val="00A21709"/>
    <w:rsid w:val="00A21B59"/>
    <w:rsid w:val="00A224F2"/>
    <w:rsid w:val="00A27480"/>
    <w:rsid w:val="00A34500"/>
    <w:rsid w:val="00A40359"/>
    <w:rsid w:val="00A4045D"/>
    <w:rsid w:val="00A41401"/>
    <w:rsid w:val="00A41A81"/>
    <w:rsid w:val="00A46260"/>
    <w:rsid w:val="00A5144D"/>
    <w:rsid w:val="00A545B6"/>
    <w:rsid w:val="00A61FE3"/>
    <w:rsid w:val="00A635F1"/>
    <w:rsid w:val="00A6454A"/>
    <w:rsid w:val="00A6542D"/>
    <w:rsid w:val="00A67953"/>
    <w:rsid w:val="00A70F09"/>
    <w:rsid w:val="00A74CFF"/>
    <w:rsid w:val="00A75D8D"/>
    <w:rsid w:val="00A87E4A"/>
    <w:rsid w:val="00A917C6"/>
    <w:rsid w:val="00A92CB2"/>
    <w:rsid w:val="00AA37B8"/>
    <w:rsid w:val="00AB400E"/>
    <w:rsid w:val="00AB7938"/>
    <w:rsid w:val="00AC0D7A"/>
    <w:rsid w:val="00AC34D7"/>
    <w:rsid w:val="00AC666D"/>
    <w:rsid w:val="00AC7A69"/>
    <w:rsid w:val="00AD3C51"/>
    <w:rsid w:val="00AD5195"/>
    <w:rsid w:val="00AE243C"/>
    <w:rsid w:val="00AE44DC"/>
    <w:rsid w:val="00AF2D00"/>
    <w:rsid w:val="00AF7416"/>
    <w:rsid w:val="00B0067F"/>
    <w:rsid w:val="00B007A1"/>
    <w:rsid w:val="00B049BA"/>
    <w:rsid w:val="00B11C7D"/>
    <w:rsid w:val="00B15878"/>
    <w:rsid w:val="00B235B5"/>
    <w:rsid w:val="00B23CC2"/>
    <w:rsid w:val="00B2530C"/>
    <w:rsid w:val="00B262BF"/>
    <w:rsid w:val="00B34A4D"/>
    <w:rsid w:val="00B41DE2"/>
    <w:rsid w:val="00B4289E"/>
    <w:rsid w:val="00B4787B"/>
    <w:rsid w:val="00B50E8B"/>
    <w:rsid w:val="00B53B13"/>
    <w:rsid w:val="00B549FD"/>
    <w:rsid w:val="00B7060C"/>
    <w:rsid w:val="00B7406B"/>
    <w:rsid w:val="00B7482D"/>
    <w:rsid w:val="00B76776"/>
    <w:rsid w:val="00B8181C"/>
    <w:rsid w:val="00B82B6F"/>
    <w:rsid w:val="00B844E5"/>
    <w:rsid w:val="00B86341"/>
    <w:rsid w:val="00B9318A"/>
    <w:rsid w:val="00B95B03"/>
    <w:rsid w:val="00B96365"/>
    <w:rsid w:val="00BA0337"/>
    <w:rsid w:val="00BA1B45"/>
    <w:rsid w:val="00BB63D9"/>
    <w:rsid w:val="00BC0968"/>
    <w:rsid w:val="00BC1500"/>
    <w:rsid w:val="00BC357E"/>
    <w:rsid w:val="00BC63E2"/>
    <w:rsid w:val="00BD32BA"/>
    <w:rsid w:val="00BE22A4"/>
    <w:rsid w:val="00BE2F4D"/>
    <w:rsid w:val="00BF3084"/>
    <w:rsid w:val="00BF317C"/>
    <w:rsid w:val="00C018DF"/>
    <w:rsid w:val="00C0581F"/>
    <w:rsid w:val="00C10299"/>
    <w:rsid w:val="00C1595C"/>
    <w:rsid w:val="00C17587"/>
    <w:rsid w:val="00C17E67"/>
    <w:rsid w:val="00C26157"/>
    <w:rsid w:val="00C27CEA"/>
    <w:rsid w:val="00C32E51"/>
    <w:rsid w:val="00C37155"/>
    <w:rsid w:val="00C37578"/>
    <w:rsid w:val="00C43458"/>
    <w:rsid w:val="00C43F62"/>
    <w:rsid w:val="00C51183"/>
    <w:rsid w:val="00C51A9E"/>
    <w:rsid w:val="00C51EEB"/>
    <w:rsid w:val="00C579BD"/>
    <w:rsid w:val="00C630F3"/>
    <w:rsid w:val="00C632B7"/>
    <w:rsid w:val="00C65688"/>
    <w:rsid w:val="00C73A79"/>
    <w:rsid w:val="00C7443C"/>
    <w:rsid w:val="00C7458D"/>
    <w:rsid w:val="00C80D26"/>
    <w:rsid w:val="00C814ED"/>
    <w:rsid w:val="00C819E3"/>
    <w:rsid w:val="00C8204F"/>
    <w:rsid w:val="00C86D15"/>
    <w:rsid w:val="00C90F21"/>
    <w:rsid w:val="00CA1CD3"/>
    <w:rsid w:val="00CA7B31"/>
    <w:rsid w:val="00CB0C05"/>
    <w:rsid w:val="00CB4FBB"/>
    <w:rsid w:val="00CB709B"/>
    <w:rsid w:val="00CC15B1"/>
    <w:rsid w:val="00CC3294"/>
    <w:rsid w:val="00CC490D"/>
    <w:rsid w:val="00CD1ECA"/>
    <w:rsid w:val="00CD7F2C"/>
    <w:rsid w:val="00CE0C5F"/>
    <w:rsid w:val="00CF60E8"/>
    <w:rsid w:val="00CF613E"/>
    <w:rsid w:val="00D02A53"/>
    <w:rsid w:val="00D03AB4"/>
    <w:rsid w:val="00D05147"/>
    <w:rsid w:val="00D05F65"/>
    <w:rsid w:val="00D10342"/>
    <w:rsid w:val="00D15765"/>
    <w:rsid w:val="00D16B9C"/>
    <w:rsid w:val="00D238AB"/>
    <w:rsid w:val="00D3018B"/>
    <w:rsid w:val="00D3120D"/>
    <w:rsid w:val="00D3120F"/>
    <w:rsid w:val="00D32A24"/>
    <w:rsid w:val="00D40A43"/>
    <w:rsid w:val="00D44484"/>
    <w:rsid w:val="00D505F2"/>
    <w:rsid w:val="00D601C0"/>
    <w:rsid w:val="00D629C9"/>
    <w:rsid w:val="00D62E85"/>
    <w:rsid w:val="00D71973"/>
    <w:rsid w:val="00D75892"/>
    <w:rsid w:val="00D90785"/>
    <w:rsid w:val="00DA1CF5"/>
    <w:rsid w:val="00DB5924"/>
    <w:rsid w:val="00DB7CC5"/>
    <w:rsid w:val="00DC42C3"/>
    <w:rsid w:val="00DC56CA"/>
    <w:rsid w:val="00DD046A"/>
    <w:rsid w:val="00DD0AA3"/>
    <w:rsid w:val="00DE7007"/>
    <w:rsid w:val="00DF055D"/>
    <w:rsid w:val="00DF0D36"/>
    <w:rsid w:val="00E15121"/>
    <w:rsid w:val="00E22CDD"/>
    <w:rsid w:val="00E44391"/>
    <w:rsid w:val="00E46BA2"/>
    <w:rsid w:val="00E50287"/>
    <w:rsid w:val="00E5222E"/>
    <w:rsid w:val="00E522F9"/>
    <w:rsid w:val="00E57FA9"/>
    <w:rsid w:val="00E6645A"/>
    <w:rsid w:val="00E7226D"/>
    <w:rsid w:val="00E74789"/>
    <w:rsid w:val="00E75EAF"/>
    <w:rsid w:val="00E7607B"/>
    <w:rsid w:val="00E90916"/>
    <w:rsid w:val="00E969B9"/>
    <w:rsid w:val="00EA1156"/>
    <w:rsid w:val="00EA7DB8"/>
    <w:rsid w:val="00EB28F0"/>
    <w:rsid w:val="00EB6AB0"/>
    <w:rsid w:val="00EC0866"/>
    <w:rsid w:val="00EC6CAE"/>
    <w:rsid w:val="00EE3A09"/>
    <w:rsid w:val="00EE422E"/>
    <w:rsid w:val="00EE4697"/>
    <w:rsid w:val="00EE4A26"/>
    <w:rsid w:val="00EF4C06"/>
    <w:rsid w:val="00F01827"/>
    <w:rsid w:val="00F0797C"/>
    <w:rsid w:val="00F10D48"/>
    <w:rsid w:val="00F135AA"/>
    <w:rsid w:val="00F152A8"/>
    <w:rsid w:val="00F170DA"/>
    <w:rsid w:val="00F30FFC"/>
    <w:rsid w:val="00F31B5C"/>
    <w:rsid w:val="00F3227F"/>
    <w:rsid w:val="00F349F5"/>
    <w:rsid w:val="00F3557B"/>
    <w:rsid w:val="00F37202"/>
    <w:rsid w:val="00F627FE"/>
    <w:rsid w:val="00F63657"/>
    <w:rsid w:val="00F7200E"/>
    <w:rsid w:val="00F762DD"/>
    <w:rsid w:val="00F77B81"/>
    <w:rsid w:val="00F80E86"/>
    <w:rsid w:val="00F84192"/>
    <w:rsid w:val="00F86155"/>
    <w:rsid w:val="00F91FCA"/>
    <w:rsid w:val="00FA3239"/>
    <w:rsid w:val="00FB43FF"/>
    <w:rsid w:val="00FB60F0"/>
    <w:rsid w:val="00FB7AA2"/>
    <w:rsid w:val="00FC1788"/>
    <w:rsid w:val="00FC1A55"/>
    <w:rsid w:val="00FC1E39"/>
    <w:rsid w:val="00FC33E0"/>
    <w:rsid w:val="00FC5835"/>
    <w:rsid w:val="00FC5C17"/>
    <w:rsid w:val="00FC6563"/>
    <w:rsid w:val="00FC680A"/>
    <w:rsid w:val="00FC78EA"/>
    <w:rsid w:val="00FD2300"/>
    <w:rsid w:val="00FD3C0B"/>
    <w:rsid w:val="00FD469B"/>
    <w:rsid w:val="00FD6FB7"/>
    <w:rsid w:val="00FE103B"/>
    <w:rsid w:val="00FF06B2"/>
    <w:rsid w:val="00FF1AFE"/>
    <w:rsid w:val="00FF2101"/>
    <w:rsid w:val="00FF5201"/>
    <w:rsid w:val="00FF661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948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1"/>
      </w:numPr>
    </w:pPr>
  </w:style>
  <w:style w:type="paragraph" w:styleId="22">
    <w:name w:val="Body Text 2"/>
    <w:basedOn w:val="a"/>
    <w:link w:val="23"/>
    <w:uiPriority w:val="99"/>
    <w:semiHidden/>
    <w:unhideWhenUsed/>
    <w:rsid w:val="00AC66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66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6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E65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3E65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F055D"/>
    <w:rPr>
      <w:color w:val="0000FF" w:themeColor="hyperlink"/>
      <w:u w:val="single"/>
    </w:rPr>
  </w:style>
  <w:style w:type="paragraph" w:customStyle="1" w:styleId="c2">
    <w:name w:val="c2"/>
    <w:basedOn w:val="a"/>
    <w:rsid w:val="00F170DA"/>
    <w:pPr>
      <w:spacing w:before="100" w:beforeAutospacing="1" w:after="100" w:afterAutospacing="1"/>
    </w:pPr>
  </w:style>
  <w:style w:type="character" w:customStyle="1" w:styleId="c4">
    <w:name w:val="c4"/>
    <w:basedOn w:val="a0"/>
    <w:rsid w:val="00F170DA"/>
  </w:style>
  <w:style w:type="paragraph" w:customStyle="1" w:styleId="consplusnormal">
    <w:name w:val="consplusnormal"/>
    <w:basedOn w:val="a"/>
    <w:rsid w:val="0000195F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rsid w:val="00981C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948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1"/>
      </w:numPr>
    </w:pPr>
  </w:style>
  <w:style w:type="paragraph" w:styleId="22">
    <w:name w:val="Body Text 2"/>
    <w:basedOn w:val="a"/>
    <w:link w:val="23"/>
    <w:uiPriority w:val="99"/>
    <w:semiHidden/>
    <w:unhideWhenUsed/>
    <w:rsid w:val="00AC66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66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6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E65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3E65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F055D"/>
    <w:rPr>
      <w:color w:val="0000FF" w:themeColor="hyperlink"/>
      <w:u w:val="single"/>
    </w:rPr>
  </w:style>
  <w:style w:type="paragraph" w:customStyle="1" w:styleId="c2">
    <w:name w:val="c2"/>
    <w:basedOn w:val="a"/>
    <w:rsid w:val="00F170DA"/>
    <w:pPr>
      <w:spacing w:before="100" w:beforeAutospacing="1" w:after="100" w:afterAutospacing="1"/>
    </w:pPr>
  </w:style>
  <w:style w:type="character" w:customStyle="1" w:styleId="c4">
    <w:name w:val="c4"/>
    <w:basedOn w:val="a0"/>
    <w:rsid w:val="00F170DA"/>
  </w:style>
  <w:style w:type="paragraph" w:customStyle="1" w:styleId="consplusnormal">
    <w:name w:val="consplusnormal"/>
    <w:basedOn w:val="a"/>
    <w:rsid w:val="0000195F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rsid w:val="00981C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8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81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2F5FA0-5FB7-4E74-B074-980AD5BE0D04}"/>
</file>

<file path=customXml/itemProps2.xml><?xml version="1.0" encoding="utf-8"?>
<ds:datastoreItem xmlns:ds="http://schemas.openxmlformats.org/officeDocument/2006/customXml" ds:itemID="{9054BD84-B317-450D-B630-24089811D2FA}"/>
</file>

<file path=customXml/itemProps3.xml><?xml version="1.0" encoding="utf-8"?>
<ds:datastoreItem xmlns:ds="http://schemas.openxmlformats.org/officeDocument/2006/customXml" ds:itemID="{56E1BF3A-BB37-4A5D-89B1-74A4C05DA63D}"/>
</file>

<file path=customXml/itemProps4.xml><?xml version="1.0" encoding="utf-8"?>
<ds:datastoreItem xmlns:ds="http://schemas.openxmlformats.org/officeDocument/2006/customXml" ds:itemID="{FDCEE5EE-EA81-4060-B7DC-897E5D01F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tereshkova</dc:creator>
  <cp:lastModifiedBy>Семичев Андрей Вячеславович</cp:lastModifiedBy>
  <cp:revision>2</cp:revision>
  <cp:lastPrinted>2023-12-27T02:57:00Z</cp:lastPrinted>
  <dcterms:created xsi:type="dcterms:W3CDTF">2023-12-27T08:21:00Z</dcterms:created>
  <dcterms:modified xsi:type="dcterms:W3CDTF">2023-12-27T08:21:00Z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